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9E4D2" w14:textId="77777777" w:rsidR="002B6105" w:rsidRPr="002B6105" w:rsidRDefault="002B6105" w:rsidP="002B6105">
      <w:pPr>
        <w:rPr>
          <w:sz w:val="20"/>
          <w:szCs w:val="20"/>
        </w:rPr>
      </w:pPr>
      <w:r>
        <w:rPr>
          <w:rFonts w:cs="Arial"/>
          <w:noProof/>
        </w:rPr>
        <w:drawing>
          <wp:anchor distT="0" distB="0" distL="114935" distR="114935" simplePos="0" relativeHeight="251659264" behindDoc="1" locked="0" layoutInCell="1" allowOverlap="1" wp14:anchorId="2BDFB775" wp14:editId="408DDA6C">
            <wp:simplePos x="0" y="0"/>
            <wp:positionH relativeFrom="column">
              <wp:posOffset>-914400</wp:posOffset>
            </wp:positionH>
            <wp:positionV relativeFrom="paragraph">
              <wp:posOffset>-342900</wp:posOffset>
            </wp:positionV>
            <wp:extent cx="1519555" cy="975360"/>
            <wp:effectExtent l="0" t="0" r="4445" b="0"/>
            <wp:wrapTight wrapText="bothSides">
              <wp:wrapPolygon edited="0">
                <wp:start x="0" y="0"/>
                <wp:lineTo x="0" y="20813"/>
                <wp:lineTo x="21302" y="20813"/>
                <wp:lineTo x="213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519555" cy="975360"/>
                    </a:xfrm>
                    <a:prstGeom prst="rect">
                      <a:avLst/>
                    </a:prstGeom>
                    <a:solidFill>
                      <a:srgbClr val="FFFFFF"/>
                    </a:solidFill>
                    <a:ln w="9525">
                      <a:noFill/>
                      <a:miter lim="800000"/>
                      <a:headEnd/>
                      <a:tailEnd/>
                    </a:ln>
                  </pic:spPr>
                </pic:pic>
              </a:graphicData>
            </a:graphic>
          </wp:anchor>
        </w:drawing>
      </w:r>
      <w:r>
        <w:rPr>
          <w:sz w:val="32"/>
          <w:szCs w:val="32"/>
        </w:rPr>
        <w:t xml:space="preserve">                                                                                                </w:t>
      </w:r>
    </w:p>
    <w:p w14:paraId="424C2D19" w14:textId="77777777" w:rsidR="002B6105" w:rsidRDefault="002B6105" w:rsidP="002B6105">
      <w:pPr>
        <w:jc w:val="center"/>
        <w:rPr>
          <w:sz w:val="20"/>
          <w:szCs w:val="20"/>
        </w:rPr>
      </w:pPr>
      <w:r>
        <w:rPr>
          <w:sz w:val="20"/>
          <w:szCs w:val="20"/>
        </w:rPr>
        <w:t xml:space="preserve">                                                                                                                           Administrative Office</w:t>
      </w:r>
    </w:p>
    <w:p w14:paraId="7F6AE5A1" w14:textId="77777777" w:rsidR="002B6105" w:rsidRDefault="002B6105" w:rsidP="002B6105">
      <w:pPr>
        <w:jc w:val="right"/>
        <w:rPr>
          <w:sz w:val="20"/>
          <w:szCs w:val="20"/>
        </w:rPr>
      </w:pPr>
      <w:r>
        <w:rPr>
          <w:sz w:val="20"/>
          <w:szCs w:val="20"/>
        </w:rPr>
        <w:t xml:space="preserve">  4650 </w:t>
      </w:r>
      <w:proofErr w:type="spellStart"/>
      <w:r>
        <w:rPr>
          <w:sz w:val="20"/>
          <w:szCs w:val="20"/>
        </w:rPr>
        <w:t>Glenforest</w:t>
      </w:r>
      <w:proofErr w:type="spellEnd"/>
      <w:r>
        <w:rPr>
          <w:sz w:val="20"/>
          <w:szCs w:val="20"/>
        </w:rPr>
        <w:t xml:space="preserve"> Dr. NE</w:t>
      </w:r>
    </w:p>
    <w:p w14:paraId="42F8519E" w14:textId="77777777" w:rsidR="002B6105" w:rsidRPr="002B6105" w:rsidRDefault="002B6105" w:rsidP="002B6105">
      <w:pPr>
        <w:jc w:val="center"/>
        <w:rPr>
          <w:sz w:val="20"/>
          <w:szCs w:val="20"/>
        </w:rPr>
      </w:pPr>
      <w:r>
        <w:rPr>
          <w:sz w:val="20"/>
          <w:szCs w:val="20"/>
        </w:rPr>
        <w:t xml:space="preserve">                                                                                                                       Roswell, GA 30075</w:t>
      </w:r>
    </w:p>
    <w:p w14:paraId="4B5FE540" w14:textId="77777777" w:rsidR="002B6105" w:rsidRDefault="002B6105" w:rsidP="00AD62F2">
      <w:pPr>
        <w:jc w:val="center"/>
        <w:rPr>
          <w:sz w:val="32"/>
          <w:szCs w:val="32"/>
        </w:rPr>
      </w:pPr>
    </w:p>
    <w:p w14:paraId="38EAB3B3" w14:textId="77777777" w:rsidR="002B6105" w:rsidRDefault="002B6105" w:rsidP="002B6105">
      <w:pPr>
        <w:rPr>
          <w:sz w:val="32"/>
          <w:szCs w:val="32"/>
        </w:rPr>
      </w:pPr>
    </w:p>
    <w:p w14:paraId="1EFC9FA3" w14:textId="03939813" w:rsidR="00A17F49" w:rsidRDefault="00AD62F2" w:rsidP="00AD62F2">
      <w:pPr>
        <w:jc w:val="center"/>
        <w:rPr>
          <w:sz w:val="32"/>
          <w:szCs w:val="32"/>
        </w:rPr>
      </w:pPr>
      <w:r w:rsidRPr="00AD62F2">
        <w:rPr>
          <w:sz w:val="32"/>
          <w:szCs w:val="32"/>
        </w:rPr>
        <w:t>Occupational</w:t>
      </w:r>
      <w:r w:rsidR="00EF6EED">
        <w:rPr>
          <w:sz w:val="32"/>
          <w:szCs w:val="32"/>
        </w:rPr>
        <w:t>/Physical</w:t>
      </w:r>
      <w:r w:rsidRPr="00AD62F2">
        <w:rPr>
          <w:sz w:val="32"/>
          <w:szCs w:val="32"/>
        </w:rPr>
        <w:t xml:space="preserve"> Therapy Consent to Treat</w:t>
      </w:r>
    </w:p>
    <w:p w14:paraId="5C85003D" w14:textId="77777777" w:rsidR="00AD62F2" w:rsidRDefault="00AD62F2" w:rsidP="00AD62F2">
      <w:pPr>
        <w:jc w:val="center"/>
        <w:rPr>
          <w:sz w:val="32"/>
          <w:szCs w:val="32"/>
        </w:rPr>
      </w:pPr>
    </w:p>
    <w:p w14:paraId="7566FDB2" w14:textId="0279C930" w:rsidR="00AD62F2" w:rsidRDefault="00AD62F2" w:rsidP="00AD62F2">
      <w:pPr>
        <w:jc w:val="both"/>
        <w:rPr>
          <w:sz w:val="20"/>
          <w:szCs w:val="20"/>
        </w:rPr>
      </w:pPr>
      <w:r>
        <w:rPr>
          <w:sz w:val="20"/>
          <w:szCs w:val="20"/>
        </w:rPr>
        <w:t>I hereby consent to evaluation and/or treatment of my child _____________________________________</w:t>
      </w:r>
      <w:r w:rsidR="00EC2269">
        <w:rPr>
          <w:sz w:val="20"/>
          <w:szCs w:val="20"/>
        </w:rPr>
        <w:t>______,</w:t>
      </w:r>
      <w:r>
        <w:rPr>
          <w:sz w:val="20"/>
          <w:szCs w:val="20"/>
        </w:rPr>
        <w:t xml:space="preserve"> by licensed occupational</w:t>
      </w:r>
      <w:r w:rsidR="00EF6EED">
        <w:rPr>
          <w:sz w:val="20"/>
          <w:szCs w:val="20"/>
        </w:rPr>
        <w:t xml:space="preserve"> and or Physical</w:t>
      </w:r>
      <w:r>
        <w:rPr>
          <w:sz w:val="20"/>
          <w:szCs w:val="20"/>
        </w:rPr>
        <w:t xml:space="preserve"> therapist, employed by or under contract with Powerhouse Therapy. </w:t>
      </w:r>
    </w:p>
    <w:p w14:paraId="0B1F9831" w14:textId="77777777" w:rsidR="00AD62F2" w:rsidRDefault="00AD62F2" w:rsidP="00AD62F2">
      <w:pPr>
        <w:jc w:val="both"/>
        <w:rPr>
          <w:sz w:val="20"/>
          <w:szCs w:val="20"/>
        </w:rPr>
      </w:pPr>
    </w:p>
    <w:p w14:paraId="561E5376" w14:textId="180CC43D" w:rsidR="00AD62F2" w:rsidRDefault="00AD62F2" w:rsidP="00AD62F2">
      <w:pPr>
        <w:jc w:val="both"/>
        <w:rPr>
          <w:sz w:val="20"/>
          <w:szCs w:val="20"/>
        </w:rPr>
      </w:pPr>
      <w:r>
        <w:rPr>
          <w:sz w:val="20"/>
          <w:szCs w:val="20"/>
        </w:rPr>
        <w:t>The occupational</w:t>
      </w:r>
      <w:r w:rsidR="00EF6EED">
        <w:rPr>
          <w:sz w:val="20"/>
          <w:szCs w:val="20"/>
        </w:rPr>
        <w:t>/Physical</w:t>
      </w:r>
      <w:r>
        <w:rPr>
          <w:sz w:val="20"/>
          <w:szCs w:val="20"/>
        </w:rPr>
        <w:t xml:space="preserve"> therapist has fully explained to me the nature and purposes of the procedures, as well as that there is no guarantee that the proposed course of treatment will improve my child’s condition.  I have been given an opportunity to ask questions and all my questions have been answered to my satisfaction. I confirm that I have read and fully understand this consent form. </w:t>
      </w:r>
    </w:p>
    <w:p w14:paraId="6474B087" w14:textId="77777777" w:rsidR="00AD62F2" w:rsidRDefault="00AD62F2" w:rsidP="00AD62F2">
      <w:pPr>
        <w:jc w:val="both"/>
        <w:rPr>
          <w:sz w:val="20"/>
          <w:szCs w:val="20"/>
        </w:rPr>
      </w:pPr>
    </w:p>
    <w:p w14:paraId="6BA52300" w14:textId="77777777" w:rsidR="00AD62F2" w:rsidRDefault="00AD62F2" w:rsidP="00AD62F2">
      <w:pPr>
        <w:jc w:val="both"/>
        <w:rPr>
          <w:sz w:val="20"/>
          <w:szCs w:val="20"/>
        </w:rPr>
      </w:pPr>
      <w:r>
        <w:rPr>
          <w:sz w:val="20"/>
          <w:szCs w:val="20"/>
        </w:rPr>
        <w:t>Parent/guardian  ____________________________________________/Print name_____________________________________</w:t>
      </w:r>
    </w:p>
    <w:p w14:paraId="393CAFC9" w14:textId="77777777" w:rsidR="00AD62F2" w:rsidRDefault="00AD62F2" w:rsidP="00AD62F2">
      <w:pPr>
        <w:jc w:val="both"/>
        <w:rPr>
          <w:rFonts w:ascii="Adobe Hebrew" w:hAnsi="Adobe Hebrew" w:cs="Adobe Hebrew"/>
          <w:i/>
          <w:sz w:val="20"/>
          <w:szCs w:val="20"/>
        </w:rPr>
      </w:pPr>
      <w:r>
        <w:rPr>
          <w:sz w:val="20"/>
          <w:szCs w:val="20"/>
        </w:rPr>
        <w:t xml:space="preserve">                                                 </w:t>
      </w:r>
      <w:r w:rsidRPr="00AD62F2">
        <w:rPr>
          <w:sz w:val="20"/>
          <w:szCs w:val="20"/>
        </w:rPr>
        <w:t xml:space="preserve"> </w:t>
      </w:r>
      <w:r>
        <w:rPr>
          <w:sz w:val="20"/>
          <w:szCs w:val="20"/>
        </w:rPr>
        <w:t xml:space="preserve">         </w:t>
      </w:r>
      <w:r w:rsidRPr="00AD62F2">
        <w:rPr>
          <w:rFonts w:ascii="Adobe Hebrew" w:hAnsi="Adobe Hebrew" w:cs="Adobe Hebrew"/>
          <w:i/>
          <w:sz w:val="20"/>
          <w:szCs w:val="20"/>
        </w:rPr>
        <w:t>Signature</w:t>
      </w:r>
    </w:p>
    <w:p w14:paraId="6830845D" w14:textId="77777777" w:rsidR="00AD62F2" w:rsidRDefault="00AD62F2" w:rsidP="00AD62F2">
      <w:pPr>
        <w:jc w:val="both"/>
        <w:rPr>
          <w:rFonts w:cs="Adobe Hebrew"/>
          <w:i/>
          <w:sz w:val="20"/>
          <w:szCs w:val="20"/>
        </w:rPr>
      </w:pPr>
    </w:p>
    <w:p w14:paraId="2852D587" w14:textId="77777777" w:rsidR="00AD62F2" w:rsidRDefault="00AD62F2" w:rsidP="00AD62F2">
      <w:pPr>
        <w:jc w:val="both"/>
        <w:rPr>
          <w:rFonts w:cs="Adobe Hebrew"/>
          <w:i/>
          <w:sz w:val="20"/>
          <w:szCs w:val="20"/>
        </w:rPr>
      </w:pPr>
      <w:r>
        <w:rPr>
          <w:rFonts w:cs="Adobe Hebrew"/>
          <w:i/>
          <w:sz w:val="20"/>
          <w:szCs w:val="20"/>
        </w:rPr>
        <w:t>Date: ________________________________</w:t>
      </w:r>
      <w:r w:rsidR="00EC2269">
        <w:rPr>
          <w:rFonts w:cs="Adobe Hebrew"/>
          <w:i/>
          <w:sz w:val="20"/>
          <w:szCs w:val="20"/>
        </w:rPr>
        <w:t xml:space="preserve">                    Relationship_________________________________________</w:t>
      </w:r>
    </w:p>
    <w:p w14:paraId="0CD66B8C" w14:textId="77777777" w:rsidR="00EC2269" w:rsidRDefault="00EC2269" w:rsidP="00AD62F2">
      <w:pPr>
        <w:jc w:val="both"/>
        <w:rPr>
          <w:rFonts w:cs="Adobe Hebrew"/>
          <w:i/>
          <w:sz w:val="20"/>
          <w:szCs w:val="20"/>
        </w:rPr>
      </w:pPr>
    </w:p>
    <w:p w14:paraId="18E882A0" w14:textId="77777777" w:rsidR="00EC2269" w:rsidRPr="00EC2269" w:rsidRDefault="00EC2269" w:rsidP="00EC2269">
      <w:pPr>
        <w:widowControl w:val="0"/>
        <w:autoSpaceDE w:val="0"/>
        <w:autoSpaceDN w:val="0"/>
        <w:adjustRightInd w:val="0"/>
        <w:spacing w:after="240"/>
        <w:rPr>
          <w:rFonts w:cs="Arial"/>
          <w:sz w:val="20"/>
          <w:szCs w:val="20"/>
        </w:rPr>
      </w:pPr>
      <w:r w:rsidRPr="00EC2269">
        <w:rPr>
          <w:rFonts w:cs="Arial"/>
          <w:sz w:val="20"/>
          <w:szCs w:val="20"/>
        </w:rPr>
        <w:t>I hereby certify that I have explained the nature, purpose, benefits, risks of, and alternatives to the proposed evaluation and treatment, and have offered to answer any questions and have fully answered all such questions. I believe that the patient/relative/guardian fully understands what I have explained and answered.</w:t>
      </w:r>
    </w:p>
    <w:p w14:paraId="2AE7E069" w14:textId="7C199494" w:rsidR="00EC2269" w:rsidRPr="00EC2269" w:rsidRDefault="00EC2269" w:rsidP="00EC2269">
      <w:pPr>
        <w:widowControl w:val="0"/>
        <w:autoSpaceDE w:val="0"/>
        <w:autoSpaceDN w:val="0"/>
        <w:adjustRightInd w:val="0"/>
        <w:spacing w:after="240"/>
        <w:rPr>
          <w:rFonts w:cs="Times"/>
          <w:sz w:val="20"/>
          <w:szCs w:val="20"/>
        </w:rPr>
      </w:pPr>
      <w:bookmarkStart w:id="0" w:name="_GoBack"/>
      <w:bookmarkEnd w:id="0"/>
      <w:r w:rsidRPr="00EC2269">
        <w:rPr>
          <w:rFonts w:cs="Arial"/>
          <w:sz w:val="20"/>
          <w:szCs w:val="20"/>
        </w:rPr>
        <w:t>Therapist: ______________________</w:t>
      </w:r>
      <w:r>
        <w:rPr>
          <w:rFonts w:cs="Arial"/>
          <w:sz w:val="20"/>
          <w:szCs w:val="20"/>
        </w:rPr>
        <w:t>________________________________</w:t>
      </w:r>
      <w:r w:rsidRPr="00EC2269">
        <w:rPr>
          <w:rFonts w:cs="Arial"/>
          <w:sz w:val="20"/>
          <w:szCs w:val="20"/>
        </w:rPr>
        <w:t xml:space="preserve">   Date:___________</w:t>
      </w:r>
      <w:r>
        <w:rPr>
          <w:rFonts w:cs="Arial"/>
          <w:sz w:val="20"/>
          <w:szCs w:val="20"/>
        </w:rPr>
        <w:t>_________</w:t>
      </w:r>
    </w:p>
    <w:p w14:paraId="1C98DD09" w14:textId="77777777" w:rsidR="00EC2269" w:rsidRPr="00AD62F2" w:rsidRDefault="00EC2269" w:rsidP="00AD62F2">
      <w:pPr>
        <w:jc w:val="both"/>
        <w:rPr>
          <w:rFonts w:cs="Adobe Hebrew"/>
          <w:i/>
          <w:sz w:val="20"/>
          <w:szCs w:val="20"/>
        </w:rPr>
      </w:pPr>
    </w:p>
    <w:p w14:paraId="2F646149" w14:textId="77777777" w:rsidR="00AD62F2" w:rsidRPr="00AD62F2" w:rsidRDefault="00AD62F2" w:rsidP="00AD62F2">
      <w:pPr>
        <w:jc w:val="both"/>
        <w:rPr>
          <w:rFonts w:cs="Adobe Hebrew"/>
          <w:i/>
          <w:sz w:val="20"/>
          <w:szCs w:val="20"/>
        </w:rPr>
      </w:pPr>
    </w:p>
    <w:p w14:paraId="38F4FE25" w14:textId="77777777" w:rsidR="00AD62F2" w:rsidRDefault="00AD62F2" w:rsidP="00AD62F2">
      <w:pPr>
        <w:jc w:val="both"/>
        <w:rPr>
          <w:rFonts w:ascii="Adobe Hebrew" w:hAnsi="Adobe Hebrew" w:cs="Adobe Hebrew"/>
          <w:i/>
          <w:sz w:val="20"/>
          <w:szCs w:val="20"/>
        </w:rPr>
      </w:pPr>
    </w:p>
    <w:p w14:paraId="29C69601" w14:textId="77777777" w:rsidR="00AD62F2" w:rsidRPr="00AD62F2" w:rsidRDefault="00AD62F2" w:rsidP="00AD62F2">
      <w:pPr>
        <w:jc w:val="both"/>
        <w:rPr>
          <w:rFonts w:ascii="Adobe Hebrew" w:hAnsi="Adobe Hebrew" w:cs="Adobe Hebrew"/>
          <w:i/>
        </w:rPr>
      </w:pPr>
    </w:p>
    <w:p w14:paraId="42755F8F" w14:textId="77777777" w:rsidR="00AD62F2" w:rsidRDefault="00AD62F2"/>
    <w:sectPr w:rsidR="00AD62F2" w:rsidSect="007177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Hebrew">
    <w:panose1 w:val="02040503050201020203"/>
    <w:charset w:val="B1"/>
    <w:family w:val="roman"/>
    <w:notTrueType/>
    <w:pitch w:val="variable"/>
    <w:sig w:usb0="8000086F" w:usb1="4000204A" w:usb2="00000000" w:usb3="00000000" w:csb0="00000021" w:csb1="00000000"/>
  </w:font>
  <w:font w:name="Times">
    <w:panose1 w:val="00000500000000020000"/>
    <w:charset w:val="4D"/>
    <w:family w:val="roman"/>
    <w:notTrueType/>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9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2F2"/>
    <w:rsid w:val="002B6105"/>
    <w:rsid w:val="007177B2"/>
    <w:rsid w:val="00A17F49"/>
    <w:rsid w:val="00AD62F2"/>
    <w:rsid w:val="00EC2269"/>
    <w:rsid w:val="00EF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8F2D3B"/>
  <w14:defaultImageDpi w14:val="300"/>
  <w15:docId w15:val="{C92DE755-19A8-1C42-A6F7-1B7E41D5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Kurkjian</dc:creator>
  <cp:keywords/>
  <dc:description/>
  <cp:lastModifiedBy>David Kurkjian</cp:lastModifiedBy>
  <cp:revision>3</cp:revision>
  <dcterms:created xsi:type="dcterms:W3CDTF">2017-06-03T20:31:00Z</dcterms:created>
  <dcterms:modified xsi:type="dcterms:W3CDTF">2020-12-18T20:42:00Z</dcterms:modified>
</cp:coreProperties>
</file>